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64" w:rsidRPr="006B7B5A" w:rsidRDefault="00576E22" w:rsidP="0098134C">
      <w:pPr>
        <w:jc w:val="both"/>
        <w:rPr>
          <w:b/>
          <w:sz w:val="28"/>
          <w:szCs w:val="28"/>
        </w:rPr>
      </w:pPr>
      <w:r w:rsidRPr="006B7B5A">
        <w:rPr>
          <w:b/>
          <w:sz w:val="28"/>
          <w:szCs w:val="28"/>
        </w:rPr>
        <w:t xml:space="preserve">FABRYKA MEBLI NA ŻYWO </w:t>
      </w:r>
      <w:r w:rsidR="00CD4B0B" w:rsidRPr="006B7B5A">
        <w:rPr>
          <w:b/>
          <w:sz w:val="28"/>
          <w:szCs w:val="28"/>
        </w:rPr>
        <w:t xml:space="preserve">– DREMASILESIA JUŻ </w:t>
      </w:r>
      <w:r w:rsidR="00ED14BE" w:rsidRPr="006B7B5A">
        <w:rPr>
          <w:b/>
          <w:sz w:val="28"/>
          <w:szCs w:val="28"/>
        </w:rPr>
        <w:t xml:space="preserve">POD KONIEC KWIETNIA </w:t>
      </w:r>
      <w:r w:rsidR="006B7B5A">
        <w:rPr>
          <w:b/>
          <w:sz w:val="28"/>
          <w:szCs w:val="28"/>
        </w:rPr>
        <w:br/>
      </w:r>
      <w:r w:rsidR="00ED14BE" w:rsidRPr="006B7B5A">
        <w:rPr>
          <w:b/>
          <w:sz w:val="28"/>
          <w:szCs w:val="28"/>
        </w:rPr>
        <w:t xml:space="preserve">W KATOWICACH! </w:t>
      </w:r>
    </w:p>
    <w:p w:rsidR="00FC15EB" w:rsidRPr="006B7B5A" w:rsidRDefault="00ED14BE" w:rsidP="006B7B5A">
      <w:pPr>
        <w:jc w:val="both"/>
        <w:rPr>
          <w:b/>
          <w:sz w:val="24"/>
          <w:szCs w:val="24"/>
        </w:rPr>
      </w:pPr>
      <w:r w:rsidRPr="006B7B5A">
        <w:rPr>
          <w:b/>
          <w:sz w:val="24"/>
          <w:szCs w:val="24"/>
        </w:rPr>
        <w:t xml:space="preserve">Zaledwie kilkanaście dni pozostało do najważniejszego regionalnego wydarzenia branży </w:t>
      </w:r>
      <w:proofErr w:type="spellStart"/>
      <w:r w:rsidRPr="006B7B5A">
        <w:rPr>
          <w:b/>
          <w:sz w:val="24"/>
          <w:szCs w:val="24"/>
        </w:rPr>
        <w:t>drzewno</w:t>
      </w:r>
      <w:proofErr w:type="spellEnd"/>
      <w:r w:rsidRPr="006B7B5A">
        <w:rPr>
          <w:b/>
          <w:sz w:val="24"/>
          <w:szCs w:val="24"/>
        </w:rPr>
        <w:t>-meblarskiej DREMASILESIA 2024. Na zwiedzających</w:t>
      </w:r>
      <w:r w:rsidR="00584B17" w:rsidRPr="006B7B5A">
        <w:rPr>
          <w:b/>
          <w:sz w:val="24"/>
          <w:szCs w:val="24"/>
        </w:rPr>
        <w:t xml:space="preserve"> czekają strefy tematyczne, pokazy i spotk</w:t>
      </w:r>
      <w:r w:rsidR="00FC15EB" w:rsidRPr="006B7B5A">
        <w:rPr>
          <w:b/>
          <w:sz w:val="24"/>
          <w:szCs w:val="24"/>
        </w:rPr>
        <w:t xml:space="preserve">ania z twórcami. Nie zabraknie </w:t>
      </w:r>
      <w:r w:rsidR="00CA72BE" w:rsidRPr="006B7B5A">
        <w:rPr>
          <w:b/>
          <w:sz w:val="24"/>
          <w:szCs w:val="24"/>
        </w:rPr>
        <w:t xml:space="preserve">przedstawicieli najważniejszych mediów branżowych oraz kluczowych producentów maszyn i narzędzi do obróbki drewna. </w:t>
      </w:r>
    </w:p>
    <w:p w:rsidR="0072734F" w:rsidRPr="009801BE" w:rsidRDefault="0072734F" w:rsidP="0098134C">
      <w:pPr>
        <w:spacing w:line="240" w:lineRule="auto"/>
        <w:jc w:val="both"/>
      </w:pPr>
      <w:r w:rsidRPr="009801BE">
        <w:t xml:space="preserve">W dniach 19-21 kwietnia w Międzynarodowym Centrum Kongresowym w Katowicach odbędzie się pierwsze z trzech kluczowych wydarzeń z cyklu DREMA TOUR: </w:t>
      </w:r>
      <w:proofErr w:type="spellStart"/>
      <w:r w:rsidRPr="009801BE">
        <w:t>Dremasilesia</w:t>
      </w:r>
      <w:proofErr w:type="spellEnd"/>
      <w:r w:rsidRPr="009801BE">
        <w:t xml:space="preserve">. </w:t>
      </w:r>
      <w:r w:rsidR="009801BE" w:rsidRPr="009801BE">
        <w:t>Największe branżowe targi, skupiają liderów rynku z kompleksową ofertą dopasowaną do potrzeb małych i średnich przedsię</w:t>
      </w:r>
      <w:r w:rsidR="004858FE">
        <w:t xml:space="preserve">biorstw z branży obróbki drewna. </w:t>
      </w:r>
      <w:r w:rsidR="009801BE" w:rsidRPr="009801BE">
        <w:t>Ekspozycja obejmuje maszyny, urządzenia i narzędzia do obróbki drewna, stworzone zarówno dla małych zakładów rzemieślniczych, jak i dużych fabryk mebli. Jako jedno z 3 wydarzeń organizowanych w cyklu trasy DREMA TOUR jest okazją do zdobycia praktycznej wiedzy eksperckiej, zobaczenia zautomatyzowanej fabryki na żywo, a także sprzedaży i zakupu specjalistycznych maszyn</w:t>
      </w:r>
      <w:r w:rsidR="004858FE">
        <w:t xml:space="preserve"> i </w:t>
      </w:r>
      <w:proofErr w:type="spellStart"/>
      <w:r w:rsidR="004858FE">
        <w:t>narzędi</w:t>
      </w:r>
      <w:proofErr w:type="spellEnd"/>
      <w:r w:rsidR="009801BE" w:rsidRPr="009801BE">
        <w:t xml:space="preserve"> do obróbki drewna. Każde wydarzenie składa się z modułów tematycznych: AKADEMIA, POKAZY i TARGI. Program uwzględnia prezentację bieżących trendów i możliwość spotkania z doradcami w zakresie wsparcia funkcjonowania przedsiębiorstw.  </w:t>
      </w:r>
      <w:r w:rsidRPr="009801BE">
        <w:t xml:space="preserve">Wydarzenie będzie odpowiedzią na aktualne zapotrzebowania </w:t>
      </w:r>
      <w:r w:rsidR="00055E04">
        <w:t>przemysłu drzewnego i meblarskiego</w:t>
      </w:r>
      <w:r w:rsidRPr="009801BE">
        <w:t xml:space="preserve">: </w:t>
      </w:r>
    </w:p>
    <w:p w:rsidR="00C50994" w:rsidRPr="00515D46" w:rsidRDefault="0072734F" w:rsidP="00C50994">
      <w:pPr>
        <w:spacing w:line="240" w:lineRule="auto"/>
        <w:jc w:val="both"/>
      </w:pPr>
      <w:r w:rsidRPr="00515D46">
        <w:t xml:space="preserve">- </w:t>
      </w:r>
      <w:r w:rsidR="00C50994" w:rsidRPr="00515D46">
        <w:t>Trwający kryzys gospodarczy</w:t>
      </w:r>
      <w:r w:rsidR="00515D46" w:rsidRPr="00515D46">
        <w:t xml:space="preserve">, wysokie koszty zatrudnienia oraz braki w wykwalifikowanej kadrze, miały </w:t>
      </w:r>
      <w:r w:rsidR="00C50994" w:rsidRPr="00515D46">
        <w:t xml:space="preserve">wpływ na aktualny spadek </w:t>
      </w:r>
      <w:r w:rsidR="00055E04" w:rsidRPr="00515D46">
        <w:t>popy</w:t>
      </w:r>
      <w:r w:rsidR="00C50994" w:rsidRPr="00515D46">
        <w:t>tu</w:t>
      </w:r>
      <w:r w:rsidR="00055E04" w:rsidRPr="00515D46">
        <w:t xml:space="preserve"> </w:t>
      </w:r>
      <w:r w:rsidR="00C50994" w:rsidRPr="00515D46">
        <w:t xml:space="preserve">produktów branży </w:t>
      </w:r>
      <w:proofErr w:type="spellStart"/>
      <w:r w:rsidR="00C50994" w:rsidRPr="00515D46">
        <w:t>drzewno</w:t>
      </w:r>
      <w:proofErr w:type="spellEnd"/>
      <w:r w:rsidR="00C50994" w:rsidRPr="00515D46">
        <w:t xml:space="preserve">-meblarskiej, co przełożyło się także na sytuację </w:t>
      </w:r>
      <w:r w:rsidR="00515D46" w:rsidRPr="00515D46">
        <w:t>rynkową producentów</w:t>
      </w:r>
      <w:r w:rsidR="00C50994" w:rsidRPr="00515D46">
        <w:t xml:space="preserve">. </w:t>
      </w:r>
      <w:r w:rsidR="00055E04" w:rsidRPr="00515D46">
        <w:t>Wynika to z danych wskazujących na przyspieszający spadek nowych zamówień, wielkości produkcji, aktywności konsumenckiej czy widocznych zaległości w realizacji usług.</w:t>
      </w:r>
      <w:r w:rsidR="00C50994" w:rsidRPr="00515D46">
        <w:t xml:space="preserve"> </w:t>
      </w:r>
      <w:r w:rsidR="00515D46" w:rsidRPr="00515D46">
        <w:t xml:space="preserve">Odpowiedzią na trudne warunki jest inwestowanie w automatyzację produkcji – mówi Andrzej Półrolniczak – dyrektor targów </w:t>
      </w:r>
      <w:proofErr w:type="spellStart"/>
      <w:r w:rsidR="00515D46" w:rsidRPr="00515D46">
        <w:t>Drema</w:t>
      </w:r>
      <w:proofErr w:type="spellEnd"/>
      <w:r w:rsidR="00515D46" w:rsidRPr="00515D46">
        <w:t xml:space="preserve"> i </w:t>
      </w:r>
      <w:proofErr w:type="spellStart"/>
      <w:r w:rsidR="00515D46" w:rsidRPr="00515D46">
        <w:t>Dremasilesia</w:t>
      </w:r>
      <w:proofErr w:type="spellEnd"/>
      <w:r w:rsidR="00515D46" w:rsidRPr="00515D46">
        <w:t xml:space="preserve">.  </w:t>
      </w:r>
    </w:p>
    <w:p w:rsidR="0072734F" w:rsidRPr="009801BE" w:rsidRDefault="0072734F" w:rsidP="00055E04">
      <w:pPr>
        <w:spacing w:line="240" w:lineRule="auto"/>
        <w:jc w:val="both"/>
      </w:pPr>
      <w:r w:rsidRPr="009801BE">
        <w:t xml:space="preserve">W ramach </w:t>
      </w:r>
      <w:r w:rsidR="00C50994" w:rsidRPr="00C50994">
        <w:rPr>
          <w:b/>
        </w:rPr>
        <w:t>AKADEMII</w:t>
      </w:r>
      <w:r w:rsidRPr="009801BE">
        <w:t xml:space="preserve"> </w:t>
      </w:r>
      <w:r w:rsidR="00C50994">
        <w:rPr>
          <w:b/>
        </w:rPr>
        <w:t xml:space="preserve">DREMA TOUR </w:t>
      </w:r>
      <w:r w:rsidRPr="009801BE">
        <w:t xml:space="preserve">odbędą się prelekcje, warsztaty i debaty ze specjalistami. Zaproszeni eksperci poruszą tematy związane z zapobieganiem negatywnych skutków kryzysu m.in. poprzez robotyzację oraz automatyzację zakładów produkcyjnych, czy promocję polskich firm na arenie międzynarodowej. Ważnym zagadnieniem będzie także zrównoważony rozwój, którego idea przyświeca wydarzeniom objętym certyfikatem New </w:t>
      </w:r>
      <w:proofErr w:type="spellStart"/>
      <w:r w:rsidRPr="009801BE">
        <w:t>European</w:t>
      </w:r>
      <w:proofErr w:type="spellEnd"/>
      <w:r w:rsidRPr="009801BE">
        <w:t xml:space="preserve"> </w:t>
      </w:r>
      <w:proofErr w:type="spellStart"/>
      <w:r w:rsidRPr="009801BE">
        <w:t>Bauhaus</w:t>
      </w:r>
      <w:proofErr w:type="spellEnd"/>
      <w:r w:rsidRPr="009801BE">
        <w:t xml:space="preserve">. Zapotrzebowanie na zrównoważone i ekologiczne produkty można zaobserwować w oczekiwaniach klientów. </w:t>
      </w:r>
    </w:p>
    <w:p w:rsidR="00C50994" w:rsidRDefault="0072734F" w:rsidP="0098134C">
      <w:pPr>
        <w:spacing w:line="240" w:lineRule="auto"/>
        <w:jc w:val="both"/>
      </w:pPr>
      <w:r w:rsidRPr="009801BE">
        <w:t xml:space="preserve">W </w:t>
      </w:r>
      <w:r w:rsidR="00C50994">
        <w:t xml:space="preserve">strefie </w:t>
      </w:r>
      <w:r w:rsidR="00C50994" w:rsidRPr="00C50994">
        <w:rPr>
          <w:b/>
        </w:rPr>
        <w:t>POKAZOWEJ</w:t>
      </w:r>
      <w:r w:rsidR="00C50994">
        <w:t xml:space="preserve"> </w:t>
      </w:r>
      <w:r w:rsidRPr="009801BE">
        <w:t xml:space="preserve">uczestnicy targów będą mogli  obserwować pracę maszyn i narzędzi do obróbki drewna w praktyce. Wydzielona przestrzeń pozwoli wystawcom zademonstrować najnowsze rozwiązania technologiczne, odpowiadające na potrzeby rynku oraz bieżące trendy. Wyroby, które zostaną stworzone w trakcie trzech dni wydarzenia zostaną przekazane na szczytny cel. </w:t>
      </w:r>
    </w:p>
    <w:p w:rsidR="0072734F" w:rsidRPr="009801BE" w:rsidRDefault="00C50994" w:rsidP="0098134C">
      <w:pPr>
        <w:spacing w:line="240" w:lineRule="auto"/>
        <w:jc w:val="both"/>
      </w:pPr>
      <w:r w:rsidRPr="00C50994">
        <w:rPr>
          <w:b/>
        </w:rPr>
        <w:t xml:space="preserve">TARGI </w:t>
      </w:r>
      <w:proofErr w:type="spellStart"/>
      <w:r w:rsidRPr="00C50994">
        <w:rPr>
          <w:b/>
        </w:rPr>
        <w:t>Dremasilesia</w:t>
      </w:r>
      <w:proofErr w:type="spellEnd"/>
      <w:r w:rsidR="0072734F" w:rsidRPr="009801BE">
        <w:t xml:space="preserve"> to odpowiednie miejsce do zaprezentowania </w:t>
      </w:r>
      <w:r>
        <w:t>najnowszych rozwiązań technologicznych dla branży drzewnej i meblarskiej. Zaprezentowana będz</w:t>
      </w:r>
      <w:r w:rsidR="001D4978">
        <w:t xml:space="preserve">ie również bogata oferta specjalistycznych narzędzi. </w:t>
      </w:r>
      <w:r w:rsidR="0072734F" w:rsidRPr="009801BE">
        <w:t xml:space="preserve"> </w:t>
      </w:r>
    </w:p>
    <w:p w:rsidR="00CA72BE" w:rsidRPr="009801BE" w:rsidRDefault="00CA72BE" w:rsidP="0098134C">
      <w:pPr>
        <w:jc w:val="both"/>
        <w:rPr>
          <w:b/>
        </w:rPr>
      </w:pPr>
      <w:r w:rsidRPr="009801BE">
        <w:rPr>
          <w:b/>
        </w:rPr>
        <w:t>PRODUKCJA MEBLI NA ŻYWO –</w:t>
      </w:r>
      <w:r w:rsidR="00C80600" w:rsidRPr="009801BE">
        <w:rPr>
          <w:b/>
        </w:rPr>
        <w:t xml:space="preserve"> FABRYKA FIRMY LAZZONI </w:t>
      </w:r>
    </w:p>
    <w:p w:rsidR="00AE4707" w:rsidRPr="00CB2701" w:rsidRDefault="00CB2701" w:rsidP="0098134C">
      <w:pPr>
        <w:jc w:val="both"/>
      </w:pPr>
      <w:r w:rsidRPr="00CB2701">
        <w:t>Kwietniowe spotkanie to niepowtarzalna okazja do zobaczenia w pełni zautomatyzowanej fabryki mebli na żywo. Podczas pracy maszyn zostanie zademonstrowany p</w:t>
      </w:r>
      <w:r w:rsidR="00AE4707" w:rsidRPr="00CB2701">
        <w:t>ełen proces technologiczny produkcji mebli – od rozkro</w:t>
      </w:r>
      <w:r w:rsidRPr="00CB2701">
        <w:t xml:space="preserve">ju płyty do kompletnego mebla. Stanowisko o łącznej powierzchni 400 m2 będzie można zobaczyć </w:t>
      </w:r>
      <w:r w:rsidR="004254B9">
        <w:t xml:space="preserve">z każdej strony. </w:t>
      </w:r>
    </w:p>
    <w:p w:rsidR="00C80600" w:rsidRPr="00CB2701" w:rsidRDefault="00C80600" w:rsidP="0098134C">
      <w:pPr>
        <w:jc w:val="both"/>
      </w:pPr>
      <w:r w:rsidRPr="00CB2701">
        <w:lastRenderedPageBreak/>
        <w:t xml:space="preserve">W części pokazowej na profesjonalistów i pasjonatów  branży </w:t>
      </w:r>
      <w:proofErr w:type="spellStart"/>
      <w:r w:rsidRPr="00CB2701">
        <w:t>drzewno</w:t>
      </w:r>
      <w:proofErr w:type="spellEnd"/>
      <w:r w:rsidRPr="00CB2701">
        <w:t xml:space="preserve">-meblarskiej czeka prawdziwe show </w:t>
      </w:r>
      <w:r w:rsidR="00CA72BE" w:rsidRPr="00CB2701">
        <w:t>z udziałem najnowszych te</w:t>
      </w:r>
      <w:r w:rsidRPr="00CB2701">
        <w:t xml:space="preserve">chnologii, w duchu </w:t>
      </w:r>
      <w:proofErr w:type="spellStart"/>
      <w:r w:rsidRPr="00CB2701">
        <w:t>Industry</w:t>
      </w:r>
      <w:proofErr w:type="spellEnd"/>
      <w:r w:rsidRPr="00CB2701">
        <w:t xml:space="preserve"> 4.0 od firmy LAZZONI GROUP. </w:t>
      </w:r>
      <w:r w:rsidR="00CA72BE" w:rsidRPr="00CB2701">
        <w:t xml:space="preserve"> Zwiedzający będą </w:t>
      </w:r>
      <w:r w:rsidR="00CB2701" w:rsidRPr="00CB2701">
        <w:t>mieli okazję zobaczyć działającą</w:t>
      </w:r>
      <w:r w:rsidR="00CA72BE" w:rsidRPr="00CB2701">
        <w:t xml:space="preserve"> na żywo fabrykę  </w:t>
      </w:r>
      <w:r w:rsidRPr="00CB2701">
        <w:t>poświęconą</w:t>
      </w:r>
      <w:r w:rsidR="00CA72BE" w:rsidRPr="00CB2701">
        <w:t xml:space="preserve"> krótkim seriom. </w:t>
      </w:r>
      <w:r w:rsidR="00CB2701" w:rsidRPr="00CB2701">
        <w:t>Zautomatyzowany</w:t>
      </w:r>
      <w:r w:rsidR="00CA72BE" w:rsidRPr="00CB2701">
        <w:t xml:space="preserve"> proces produkcji </w:t>
      </w:r>
      <w:r w:rsidR="00CB2701" w:rsidRPr="00CB2701">
        <w:t xml:space="preserve">poszczególnych </w:t>
      </w:r>
      <w:r w:rsidR="00CA72BE" w:rsidRPr="00CB2701">
        <w:t>elementów</w:t>
      </w:r>
      <w:r w:rsidR="00CB2701" w:rsidRPr="00CB2701">
        <w:t xml:space="preserve"> </w:t>
      </w:r>
      <w:r w:rsidR="00CA72BE" w:rsidRPr="00CB2701">
        <w:t xml:space="preserve">- od rozkroju, przez oklejanie i wiercenie aż do </w:t>
      </w:r>
      <w:r w:rsidR="00CB2701" w:rsidRPr="00CB2701">
        <w:t xml:space="preserve">pakowania i odbierania paczek, </w:t>
      </w:r>
      <w:r w:rsidR="00CA72BE" w:rsidRPr="00CB2701">
        <w:t>z implementacją robotów do poszczególnych procesów i  digitalizacją zarządzania tymi procesami</w:t>
      </w:r>
      <w:r w:rsidR="001D4978">
        <w:t xml:space="preserve">. </w:t>
      </w:r>
      <w:r w:rsidR="00644332" w:rsidRPr="00CB2701">
        <w:t xml:space="preserve"> </w:t>
      </w:r>
    </w:p>
    <w:p w:rsidR="002F678A" w:rsidRPr="001D4978" w:rsidRDefault="002F678A" w:rsidP="0098134C">
      <w:pPr>
        <w:jc w:val="both"/>
        <w:rPr>
          <w:b/>
        </w:rPr>
      </w:pPr>
      <w:r w:rsidRPr="001D4978">
        <w:rPr>
          <w:b/>
        </w:rPr>
        <w:t xml:space="preserve">STREFA NARZĘDZIOHOLICY.PL </w:t>
      </w:r>
    </w:p>
    <w:p w:rsidR="006E5BEE" w:rsidRPr="001D4978" w:rsidRDefault="00C80600" w:rsidP="0098134C">
      <w:pPr>
        <w:jc w:val="both"/>
      </w:pPr>
      <w:r w:rsidRPr="001D4978">
        <w:t xml:space="preserve">Z kolei </w:t>
      </w:r>
      <w:r w:rsidR="000F1F43" w:rsidRPr="001D4978">
        <w:t xml:space="preserve">w warsztacie </w:t>
      </w:r>
      <w:proofErr w:type="spellStart"/>
      <w:r w:rsidRPr="001D4978">
        <w:t>Narzędzioholików</w:t>
      </w:r>
      <w:proofErr w:type="spellEnd"/>
      <w:r w:rsidRPr="001D4978">
        <w:t xml:space="preserve"> odbędzie się  widowiskowy pokaz</w:t>
      </w:r>
      <w:r w:rsidR="000F1F43" w:rsidRPr="001D4978">
        <w:t xml:space="preserve"> </w:t>
      </w:r>
      <w:r w:rsidRPr="001D4978">
        <w:t xml:space="preserve">produkcji </w:t>
      </w:r>
      <w:r w:rsidR="001D4978" w:rsidRPr="001D4978">
        <w:t>autorskich mebli</w:t>
      </w:r>
      <w:r w:rsidR="00F0173F" w:rsidRPr="001D4978">
        <w:t xml:space="preserve"> </w:t>
      </w:r>
      <w:r w:rsidR="008116CC" w:rsidRPr="001D4978">
        <w:br/>
      </w:r>
      <w:r w:rsidR="00F0173F" w:rsidRPr="001D4978">
        <w:t xml:space="preserve">z udziałem </w:t>
      </w:r>
      <w:r w:rsidR="000F1F43" w:rsidRPr="001D4978">
        <w:t>popularnych</w:t>
      </w:r>
      <w:r w:rsidR="00F0173F" w:rsidRPr="001D4978">
        <w:t xml:space="preserve"> </w:t>
      </w:r>
      <w:r w:rsidR="000F1F43" w:rsidRPr="001D4978">
        <w:t>twórców internetowych</w:t>
      </w:r>
      <w:r w:rsidR="00F0173F" w:rsidRPr="001D4978">
        <w:t xml:space="preserve"> i praktyków:</w:t>
      </w:r>
      <w:r w:rsidR="000F1F43" w:rsidRPr="001D4978">
        <w:t xml:space="preserve"> </w:t>
      </w:r>
      <w:r w:rsidR="00F0173F" w:rsidRPr="001D4978">
        <w:t>Jac</w:t>
      </w:r>
      <w:r w:rsidR="000F1F43" w:rsidRPr="001D4978">
        <w:t>k</w:t>
      </w:r>
      <w:r w:rsidR="00F0173F" w:rsidRPr="001D4978">
        <w:t>a</w:t>
      </w:r>
      <w:r w:rsidR="000F1F43" w:rsidRPr="001D4978">
        <w:t xml:space="preserve"> </w:t>
      </w:r>
      <w:proofErr w:type="spellStart"/>
      <w:r w:rsidR="000F1F43" w:rsidRPr="001D4978">
        <w:t>Boborycki</w:t>
      </w:r>
      <w:r w:rsidR="00F0173F" w:rsidRPr="001D4978">
        <w:t>ego</w:t>
      </w:r>
      <w:proofErr w:type="spellEnd"/>
      <w:r w:rsidR="00F0173F" w:rsidRPr="001D4978">
        <w:t xml:space="preserve"> - pomysłodawcy</w:t>
      </w:r>
      <w:r w:rsidR="000F1F43" w:rsidRPr="001D4978">
        <w:t xml:space="preserve"> kanału Milion Pomysłów na Minutę, </w:t>
      </w:r>
      <w:r w:rsidR="00F0173F" w:rsidRPr="001D4978">
        <w:t xml:space="preserve">mechanika </w:t>
      </w:r>
      <w:r w:rsidR="000F1F43" w:rsidRPr="001D4978">
        <w:t>Emil</w:t>
      </w:r>
      <w:r w:rsidR="00F0173F" w:rsidRPr="001D4978">
        <w:t>a</w:t>
      </w:r>
      <w:r w:rsidR="000F1F43" w:rsidRPr="001D4978">
        <w:t xml:space="preserve"> </w:t>
      </w:r>
      <w:proofErr w:type="spellStart"/>
      <w:r w:rsidR="000F1F43" w:rsidRPr="001D4978">
        <w:t>Małek</w:t>
      </w:r>
      <w:r w:rsidR="00F0173F" w:rsidRPr="001D4978">
        <w:t>i</w:t>
      </w:r>
      <w:proofErr w:type="spellEnd"/>
      <w:r w:rsidR="001D4978" w:rsidRPr="001D4978">
        <w:t xml:space="preserve">, </w:t>
      </w:r>
      <w:r w:rsidR="000F1F43" w:rsidRPr="001D4978">
        <w:t>Mateusz</w:t>
      </w:r>
      <w:r w:rsidR="00F0173F" w:rsidRPr="001D4978">
        <w:t>a</w:t>
      </w:r>
      <w:r w:rsidR="000F1F43" w:rsidRPr="001D4978">
        <w:t xml:space="preserve"> </w:t>
      </w:r>
      <w:proofErr w:type="spellStart"/>
      <w:r w:rsidR="000F1F43" w:rsidRPr="001D4978">
        <w:t>Wudecki</w:t>
      </w:r>
      <w:r w:rsidR="00F0173F" w:rsidRPr="001D4978">
        <w:t>ego</w:t>
      </w:r>
      <w:proofErr w:type="spellEnd"/>
      <w:r w:rsidR="00F0173F" w:rsidRPr="001D4978">
        <w:t xml:space="preserve"> - znanego</w:t>
      </w:r>
      <w:r w:rsidR="000F1F43" w:rsidRPr="001D4978">
        <w:t xml:space="preserve"> z ka</w:t>
      </w:r>
      <w:r w:rsidR="006E5BEE" w:rsidRPr="001D4978">
        <w:t xml:space="preserve">nału </w:t>
      </w:r>
      <w:proofErr w:type="spellStart"/>
      <w:r w:rsidR="006E5BEE" w:rsidRPr="001D4978">
        <w:t>Wudziu</w:t>
      </w:r>
      <w:proofErr w:type="spellEnd"/>
      <w:r w:rsidR="006E5BEE" w:rsidRPr="001D4978">
        <w:t xml:space="preserve"> na </w:t>
      </w:r>
      <w:proofErr w:type="spellStart"/>
      <w:r w:rsidR="006E5BEE" w:rsidRPr="001D4978">
        <w:t>Warsztatcie</w:t>
      </w:r>
      <w:proofErr w:type="spellEnd"/>
      <w:r w:rsidR="006E5BEE" w:rsidRPr="001D4978">
        <w:t xml:space="preserve"> </w:t>
      </w:r>
      <w:r w:rsidR="000F1F43" w:rsidRPr="001D4978">
        <w:t>Patryk</w:t>
      </w:r>
      <w:r w:rsidR="00F0173F" w:rsidRPr="001D4978">
        <w:t xml:space="preserve">a </w:t>
      </w:r>
      <w:proofErr w:type="spellStart"/>
      <w:r w:rsidR="00F0173F" w:rsidRPr="001D4978">
        <w:t>Jańta</w:t>
      </w:r>
      <w:proofErr w:type="spellEnd"/>
      <w:r w:rsidR="00F0173F" w:rsidRPr="001D4978">
        <w:t xml:space="preserve"> znanego</w:t>
      </w:r>
      <w:r w:rsidR="000F1F43" w:rsidRPr="001D4978">
        <w:t xml:space="preserve"> z kanału Loft For Home.</w:t>
      </w:r>
      <w:r w:rsidR="00F0173F" w:rsidRPr="001D4978">
        <w:t xml:space="preserve"> </w:t>
      </w:r>
    </w:p>
    <w:p w:rsidR="000F1F43" w:rsidRPr="001D4978" w:rsidRDefault="001D4978" w:rsidP="0098134C">
      <w:pPr>
        <w:jc w:val="both"/>
      </w:pPr>
      <w:r w:rsidRPr="001D4978">
        <w:t xml:space="preserve">Specjaliści wykonają meble </w:t>
      </w:r>
      <w:r w:rsidR="006E5BEE" w:rsidRPr="001D4978">
        <w:t xml:space="preserve">według autorskiego projektu przy użyciu </w:t>
      </w:r>
      <w:r w:rsidRPr="001D4978">
        <w:t xml:space="preserve">elektronarzędzi marki </w:t>
      </w:r>
      <w:proofErr w:type="spellStart"/>
      <w:r w:rsidRPr="001D4978">
        <w:t>Virutex</w:t>
      </w:r>
      <w:proofErr w:type="spellEnd"/>
      <w:r w:rsidRPr="001D4978">
        <w:t xml:space="preserve">, </w:t>
      </w:r>
      <w:r w:rsidR="004254B9">
        <w:t>zapewnionych</w:t>
      </w:r>
      <w:r w:rsidRPr="001D4978">
        <w:t xml:space="preserve"> przez firmę </w:t>
      </w:r>
      <w:r w:rsidR="00F0173F" w:rsidRPr="001D4978">
        <w:t xml:space="preserve">ITA TOOLS.  W strefie </w:t>
      </w:r>
      <w:proofErr w:type="spellStart"/>
      <w:r w:rsidR="00F0173F" w:rsidRPr="001D4978">
        <w:t>Narzędzioholików</w:t>
      </w:r>
      <w:proofErr w:type="spellEnd"/>
      <w:r w:rsidR="00F0173F" w:rsidRPr="001D4978">
        <w:t xml:space="preserve"> będzie można także spotkać się z przedstawicielami firm </w:t>
      </w:r>
      <w:r w:rsidR="000F1F43" w:rsidRPr="001D4978">
        <w:t xml:space="preserve">CRAFTDREW oraz PREBENA. </w:t>
      </w:r>
    </w:p>
    <w:p w:rsidR="00F06DA8" w:rsidRPr="009801BE" w:rsidRDefault="00576E22" w:rsidP="0098134C">
      <w:pPr>
        <w:jc w:val="both"/>
        <w:rPr>
          <w:b/>
        </w:rPr>
      </w:pPr>
      <w:r w:rsidRPr="009801BE">
        <w:rPr>
          <w:b/>
        </w:rPr>
        <w:t>STREFA PARKIE</w:t>
      </w:r>
      <w:r w:rsidR="001D4978">
        <w:rPr>
          <w:b/>
        </w:rPr>
        <w:t>T</w:t>
      </w:r>
      <w:r w:rsidRPr="009801BE">
        <w:rPr>
          <w:b/>
        </w:rPr>
        <w:t xml:space="preserve">ÓW STOWARZYSZENIA </w:t>
      </w:r>
      <w:r w:rsidR="00F06DA8" w:rsidRPr="009801BE">
        <w:rPr>
          <w:b/>
        </w:rPr>
        <w:t xml:space="preserve">PARKIECIARZY POLSKICH </w:t>
      </w:r>
    </w:p>
    <w:p w:rsidR="00576E22" w:rsidRPr="009801BE" w:rsidRDefault="00F0173F" w:rsidP="0098134C">
      <w:pPr>
        <w:jc w:val="both"/>
      </w:pPr>
      <w:r w:rsidRPr="009801BE">
        <w:t xml:space="preserve">Strefa </w:t>
      </w:r>
      <w:r w:rsidR="00F06DA8" w:rsidRPr="009801BE">
        <w:t>parkietów</w:t>
      </w:r>
      <w:r w:rsidR="002F678A" w:rsidRPr="009801BE">
        <w:t xml:space="preserve"> </w:t>
      </w:r>
      <w:r w:rsidRPr="009801BE">
        <w:t xml:space="preserve">to przestrzeń ekspozycyjna promująca </w:t>
      </w:r>
      <w:r w:rsidR="00C21E2B" w:rsidRPr="009801BE">
        <w:t xml:space="preserve">wyjątkowy design i </w:t>
      </w:r>
      <w:r w:rsidR="002F678A" w:rsidRPr="009801BE">
        <w:t>oryginalne wzornictwo</w:t>
      </w:r>
      <w:r w:rsidR="00C21E2B" w:rsidRPr="009801BE">
        <w:t xml:space="preserve"> </w:t>
      </w:r>
      <w:r w:rsidR="00576E22" w:rsidRPr="009801BE">
        <w:t>polskich producentów</w:t>
      </w:r>
      <w:r w:rsidR="00C21E2B" w:rsidRPr="009801BE">
        <w:t>. To także okazja do zapoznania się z technologią wykonania, czy sposobem impregnacji</w:t>
      </w:r>
      <w:r w:rsidR="00576E22" w:rsidRPr="009801BE">
        <w:t xml:space="preserve"> parkietu</w:t>
      </w:r>
      <w:r w:rsidR="00C21E2B" w:rsidRPr="009801BE">
        <w:t>.</w:t>
      </w:r>
    </w:p>
    <w:p w:rsidR="0072734F" w:rsidRPr="009801BE" w:rsidRDefault="006E5BEE" w:rsidP="0098134C">
      <w:pPr>
        <w:jc w:val="both"/>
      </w:pPr>
      <w:r w:rsidRPr="009801BE">
        <w:t xml:space="preserve">Podczas wydarzenia przedstawiciele Stowarzyszenia Parkieciarzy Polskich przeprowadzą warsztaty kładzenia </w:t>
      </w:r>
      <w:r w:rsidR="0072734F" w:rsidRPr="009801BE">
        <w:t>drewnianego parkietu</w:t>
      </w:r>
      <w:r w:rsidRPr="009801BE">
        <w:t>. W pokazach zostanie zademonstrowany cały proces – od gruntowania</w:t>
      </w:r>
      <w:r w:rsidR="0072734F" w:rsidRPr="009801BE">
        <w:t xml:space="preserve"> podłoża</w:t>
      </w:r>
      <w:r w:rsidRPr="009801BE">
        <w:t>, układania</w:t>
      </w:r>
      <w:r w:rsidR="0072734F" w:rsidRPr="009801BE">
        <w:t xml:space="preserve"> elementów parkietu</w:t>
      </w:r>
      <w:r w:rsidRPr="009801BE">
        <w:t xml:space="preserve"> i </w:t>
      </w:r>
      <w:r w:rsidR="0072734F" w:rsidRPr="009801BE">
        <w:t xml:space="preserve">ich </w:t>
      </w:r>
      <w:r w:rsidRPr="009801BE">
        <w:t>szlifowania,</w:t>
      </w:r>
      <w:r w:rsidR="0072734F" w:rsidRPr="009801BE">
        <w:t xml:space="preserve"> po wykończenie</w:t>
      </w:r>
      <w:r w:rsidRPr="009801BE">
        <w:t xml:space="preserve"> listwami</w:t>
      </w:r>
      <w:r w:rsidR="0072734F" w:rsidRPr="009801BE">
        <w:t xml:space="preserve"> i</w:t>
      </w:r>
      <w:r w:rsidRPr="009801BE">
        <w:t xml:space="preserve"> za</w:t>
      </w:r>
      <w:r w:rsidR="0072734F" w:rsidRPr="009801BE">
        <w:t xml:space="preserve">bezpieczenie impregnatem. Zwiedzający będą mogli na żywo zobaczyć jak wiedza specjalistyczna naszych partnerów zostanie wykorzystana w praktyce.  </w:t>
      </w:r>
    </w:p>
    <w:p w:rsidR="00991123" w:rsidRDefault="009801BE" w:rsidP="0098134C">
      <w:pPr>
        <w:jc w:val="both"/>
        <w:rPr>
          <w:b/>
        </w:rPr>
      </w:pPr>
      <w:r w:rsidRPr="009801BE">
        <w:rPr>
          <w:b/>
        </w:rPr>
        <w:t xml:space="preserve">AKADEMIA DREMY W STREFIE KONFERENCYJNEJ  </w:t>
      </w:r>
    </w:p>
    <w:p w:rsidR="009801BE" w:rsidRPr="009801BE" w:rsidRDefault="00991123" w:rsidP="0098134C">
      <w:pPr>
        <w:jc w:val="both"/>
        <w:rPr>
          <w:b/>
        </w:rPr>
      </w:pPr>
      <w:r>
        <w:t xml:space="preserve">Podczas kwietniowego spotkania branży </w:t>
      </w:r>
      <w:proofErr w:type="spellStart"/>
      <w:r>
        <w:t>drzewno</w:t>
      </w:r>
      <w:proofErr w:type="spellEnd"/>
      <w:r>
        <w:t xml:space="preserve">-meblarskiej nasi zwiedzający będą mieli okazję do wzięcia udziału w specjalistycznych panelach poświęconych najważniejszym zagadnieniom dla przedstawicieli sektora: </w:t>
      </w:r>
      <w:r w:rsidR="009801BE" w:rsidRPr="009801BE">
        <w:rPr>
          <w:b/>
        </w:rPr>
        <w:t xml:space="preserve"> </w:t>
      </w:r>
    </w:p>
    <w:p w:rsidR="009801BE" w:rsidRPr="00991123" w:rsidRDefault="009801BE" w:rsidP="0098134C">
      <w:pPr>
        <w:pStyle w:val="Akapitzlist"/>
        <w:numPr>
          <w:ilvl w:val="0"/>
          <w:numId w:val="1"/>
        </w:numPr>
        <w:jc w:val="both"/>
      </w:pPr>
      <w:r w:rsidRPr="00991123">
        <w:t xml:space="preserve">Nowoczesne technologie produkcji mebli </w:t>
      </w:r>
    </w:p>
    <w:p w:rsidR="009801BE" w:rsidRPr="00991123" w:rsidRDefault="009801BE" w:rsidP="0098134C">
      <w:pPr>
        <w:pStyle w:val="Akapitzlist"/>
        <w:numPr>
          <w:ilvl w:val="0"/>
          <w:numId w:val="1"/>
        </w:numPr>
        <w:jc w:val="both"/>
      </w:pPr>
      <w:r w:rsidRPr="00991123">
        <w:t xml:space="preserve">Narzędzia stosowane w produkcji mebli </w:t>
      </w:r>
    </w:p>
    <w:p w:rsidR="009801BE" w:rsidRPr="00991123" w:rsidRDefault="009801BE" w:rsidP="0098134C">
      <w:pPr>
        <w:pStyle w:val="Akapitzlist"/>
        <w:numPr>
          <w:ilvl w:val="0"/>
          <w:numId w:val="1"/>
        </w:numPr>
        <w:jc w:val="both"/>
      </w:pPr>
      <w:r w:rsidRPr="00991123">
        <w:t>Ablacja laserowa jako nowoczesna technologia ostrzenia narzędzi</w:t>
      </w:r>
    </w:p>
    <w:p w:rsidR="009801BE" w:rsidRPr="00991123" w:rsidRDefault="009801BE" w:rsidP="0098134C">
      <w:pPr>
        <w:pStyle w:val="Akapitzlist"/>
        <w:numPr>
          <w:ilvl w:val="0"/>
          <w:numId w:val="1"/>
        </w:numPr>
        <w:jc w:val="both"/>
      </w:pPr>
      <w:r w:rsidRPr="00991123">
        <w:t xml:space="preserve">Systemy bezpieczeństwa maszyn wspomagające procesy BHP w przemyśle drzewnym i meblarskim. </w:t>
      </w:r>
    </w:p>
    <w:p w:rsidR="009801BE" w:rsidRPr="00991123" w:rsidRDefault="009801BE" w:rsidP="0098134C">
      <w:pPr>
        <w:pStyle w:val="Akapitzlist"/>
        <w:numPr>
          <w:ilvl w:val="0"/>
          <w:numId w:val="1"/>
        </w:numPr>
        <w:jc w:val="both"/>
      </w:pPr>
      <w:r w:rsidRPr="00991123">
        <w:t xml:space="preserve">Finansowanie inwestycji w przemyśle drzewnym i meblarskim. </w:t>
      </w:r>
    </w:p>
    <w:p w:rsidR="009801BE" w:rsidRPr="00991123" w:rsidRDefault="009801BE" w:rsidP="0098134C">
      <w:pPr>
        <w:pStyle w:val="Akapitzlist"/>
        <w:numPr>
          <w:ilvl w:val="0"/>
          <w:numId w:val="1"/>
        </w:numPr>
        <w:jc w:val="both"/>
      </w:pPr>
      <w:r w:rsidRPr="00991123">
        <w:t xml:space="preserve">Targi są skutecznym narzędziem w promocji firm w czasie kryzysu. </w:t>
      </w:r>
    </w:p>
    <w:p w:rsidR="001D4978" w:rsidRDefault="00D23FE9" w:rsidP="0098134C">
      <w:pPr>
        <w:jc w:val="both"/>
        <w:rPr>
          <w:b/>
        </w:rPr>
      </w:pPr>
      <w:r w:rsidRPr="009801BE">
        <w:rPr>
          <w:b/>
        </w:rPr>
        <w:t xml:space="preserve">SPOTKANIA Z LIDERAMI RYNKU </w:t>
      </w:r>
    </w:p>
    <w:p w:rsidR="00F01896" w:rsidRPr="00644332" w:rsidRDefault="00F01896" w:rsidP="0098134C">
      <w:pPr>
        <w:jc w:val="both"/>
      </w:pPr>
      <w:r w:rsidRPr="00644332">
        <w:t xml:space="preserve">W czasie targów będzie można zobaczyć rozwiązania technologiczne dla przemysłu drzewnego i meblarskiego, a także </w:t>
      </w:r>
      <w:r w:rsidR="00CB2701">
        <w:t xml:space="preserve"> małych zakładów obróbki drewna. Wśród największych przedstawicieli sektora </w:t>
      </w:r>
      <w:r w:rsidR="004254B9">
        <w:t xml:space="preserve">swoją obecność potwierdzili: </w:t>
      </w:r>
      <w:r w:rsidR="00CB2701">
        <w:t xml:space="preserve"> </w:t>
      </w:r>
    </w:p>
    <w:p w:rsidR="006B7B5A" w:rsidRDefault="00CB2701" w:rsidP="006B7B5A">
      <w:pPr>
        <w:jc w:val="both"/>
      </w:pPr>
      <w:proofErr w:type="spellStart"/>
      <w:r>
        <w:lastRenderedPageBreak/>
        <w:t>Felder</w:t>
      </w:r>
      <w:proofErr w:type="spellEnd"/>
      <w:r>
        <w:t xml:space="preserve"> </w:t>
      </w:r>
      <w:proofErr w:type="spellStart"/>
      <w:r>
        <w:t>Group</w:t>
      </w:r>
      <w:proofErr w:type="spellEnd"/>
      <w:r>
        <w:t xml:space="preserve">, </w:t>
      </w:r>
      <w:r w:rsidR="004254B9">
        <w:t xml:space="preserve"> ITA TOOLS, LAZZZONI, NESTRO®, REMA S.A, a także </w:t>
      </w:r>
      <w:r w:rsidR="001D4978">
        <w:t xml:space="preserve">członkowie Stowarzyszenia DROMA i </w:t>
      </w:r>
      <w:r w:rsidR="00526109">
        <w:t>Polsk</w:t>
      </w:r>
      <w:r w:rsidR="001D4978">
        <w:t>iej</w:t>
      </w:r>
      <w:r w:rsidR="00526109">
        <w:t xml:space="preserve"> Izb</w:t>
      </w:r>
      <w:r w:rsidR="001D4978">
        <w:t>y</w:t>
      </w:r>
      <w:r w:rsidR="00526109">
        <w:t xml:space="preserve"> </w:t>
      </w:r>
      <w:r w:rsidR="001D4978">
        <w:t xml:space="preserve">Gospodarczej </w:t>
      </w:r>
      <w:r w:rsidR="00526109">
        <w:t xml:space="preserve">Przemysłu Drzewnego. </w:t>
      </w:r>
    </w:p>
    <w:p w:rsidR="00C17A64" w:rsidRPr="004254B9" w:rsidRDefault="006B7B5A" w:rsidP="0098134C">
      <w:pPr>
        <w:jc w:val="both"/>
        <w:rPr>
          <w:b/>
        </w:rPr>
      </w:pPr>
      <w:r w:rsidRPr="004254B9">
        <w:rPr>
          <w:b/>
        </w:rPr>
        <w:t xml:space="preserve">ZDOBĄDŹ BILET WSTEPU </w:t>
      </w:r>
      <w:bookmarkStart w:id="0" w:name="_GoBack"/>
      <w:bookmarkEnd w:id="0"/>
    </w:p>
    <w:p w:rsidR="00F06DA8" w:rsidRDefault="006B7B5A" w:rsidP="0098134C">
      <w:pPr>
        <w:jc w:val="both"/>
      </w:pPr>
      <w:r w:rsidRPr="00526109">
        <w:t xml:space="preserve">Zapraszamy do udziału w wydarzeniu wszystkich profesjonalistów i miłośników branży </w:t>
      </w:r>
      <w:proofErr w:type="spellStart"/>
      <w:r w:rsidRPr="00526109">
        <w:t>drzewno</w:t>
      </w:r>
      <w:proofErr w:type="spellEnd"/>
      <w:r w:rsidRPr="00526109">
        <w:t>-meblarskiej. Aby otrzymać imienny dokument upoważniający do udziału w wy</w:t>
      </w:r>
      <w:r w:rsidR="00526109" w:rsidRPr="00526109">
        <w:t xml:space="preserve">darzeniu wystarczy zarejestrować się na stronie tobilet.pl </w:t>
      </w:r>
    </w:p>
    <w:p w:rsidR="00526109" w:rsidRPr="009801BE" w:rsidRDefault="00526109" w:rsidP="00526109">
      <w:pPr>
        <w:jc w:val="both"/>
      </w:pPr>
      <w:r>
        <w:t xml:space="preserve">Więcej informacji na stronie </w:t>
      </w:r>
      <w:hyperlink r:id="rId6" w:history="1">
        <w:r w:rsidRPr="006D3F0F">
          <w:rPr>
            <w:rStyle w:val="Hipercze"/>
          </w:rPr>
          <w:t>www.dremasilesia.pl</w:t>
        </w:r>
      </w:hyperlink>
      <w:r>
        <w:t xml:space="preserve"> oraz w</w:t>
      </w:r>
      <w:r w:rsidRPr="009801BE">
        <w:t xml:space="preserve"> wydarzenia na Facebooku Targów </w:t>
      </w:r>
      <w:proofErr w:type="spellStart"/>
      <w:r w:rsidRPr="009801BE">
        <w:t>Drema</w:t>
      </w:r>
      <w:proofErr w:type="spellEnd"/>
      <w:r w:rsidRPr="009801BE">
        <w:t xml:space="preserve"> </w:t>
      </w:r>
      <w:r>
        <w:br/>
        <w:t>i</w:t>
      </w:r>
      <w:r w:rsidRPr="009801BE">
        <w:t xml:space="preserve"> Narzędzioholicy.pl  </w:t>
      </w:r>
    </w:p>
    <w:p w:rsidR="00526109" w:rsidRPr="009801BE" w:rsidRDefault="00526109" w:rsidP="0098134C">
      <w:pPr>
        <w:jc w:val="both"/>
        <w:rPr>
          <w:b/>
          <w:color w:val="FF0000"/>
        </w:rPr>
      </w:pPr>
      <w:r>
        <w:rPr>
          <w:b/>
          <w:color w:val="FF0000"/>
        </w:rPr>
        <w:t xml:space="preserve"> </w:t>
      </w:r>
    </w:p>
    <w:sectPr w:rsidR="00526109" w:rsidRPr="00980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EFC"/>
    <w:multiLevelType w:val="hybridMultilevel"/>
    <w:tmpl w:val="F7B44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AD"/>
    <w:rsid w:val="00055E04"/>
    <w:rsid w:val="000B5279"/>
    <w:rsid w:val="000F1F43"/>
    <w:rsid w:val="00147BF0"/>
    <w:rsid w:val="001D4978"/>
    <w:rsid w:val="0023379A"/>
    <w:rsid w:val="002F678A"/>
    <w:rsid w:val="00397CE2"/>
    <w:rsid w:val="004254B9"/>
    <w:rsid w:val="004807E1"/>
    <w:rsid w:val="004858FE"/>
    <w:rsid w:val="004C2045"/>
    <w:rsid w:val="004F4D1E"/>
    <w:rsid w:val="00515D46"/>
    <w:rsid w:val="00526109"/>
    <w:rsid w:val="00576E22"/>
    <w:rsid w:val="00584B17"/>
    <w:rsid w:val="00644332"/>
    <w:rsid w:val="006B7B5A"/>
    <w:rsid w:val="006C5E1D"/>
    <w:rsid w:val="006E5BEE"/>
    <w:rsid w:val="0072734F"/>
    <w:rsid w:val="008116CC"/>
    <w:rsid w:val="00837422"/>
    <w:rsid w:val="008605AD"/>
    <w:rsid w:val="00894DC0"/>
    <w:rsid w:val="009801BE"/>
    <w:rsid w:val="0098134C"/>
    <w:rsid w:val="00991123"/>
    <w:rsid w:val="00AC6F7A"/>
    <w:rsid w:val="00AE4707"/>
    <w:rsid w:val="00B229AC"/>
    <w:rsid w:val="00C17A64"/>
    <w:rsid w:val="00C21E2B"/>
    <w:rsid w:val="00C50994"/>
    <w:rsid w:val="00C749AF"/>
    <w:rsid w:val="00C80600"/>
    <w:rsid w:val="00CA72BE"/>
    <w:rsid w:val="00CB2701"/>
    <w:rsid w:val="00CD4B0B"/>
    <w:rsid w:val="00D23FE9"/>
    <w:rsid w:val="00DF03E3"/>
    <w:rsid w:val="00E72FDC"/>
    <w:rsid w:val="00E96F3A"/>
    <w:rsid w:val="00ED14BE"/>
    <w:rsid w:val="00F0173F"/>
    <w:rsid w:val="00F01896"/>
    <w:rsid w:val="00F06DA8"/>
    <w:rsid w:val="00F62EA8"/>
    <w:rsid w:val="00FC15EB"/>
    <w:rsid w:val="00FC4373"/>
    <w:rsid w:val="00FD5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6DA8"/>
    <w:pPr>
      <w:ind w:left="720"/>
      <w:contextualSpacing/>
    </w:pPr>
  </w:style>
  <w:style w:type="character" w:styleId="Hipercze">
    <w:name w:val="Hyperlink"/>
    <w:basedOn w:val="Domylnaczcionkaakapitu"/>
    <w:uiPriority w:val="99"/>
    <w:unhideWhenUsed/>
    <w:rsid w:val="005261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6DA8"/>
    <w:pPr>
      <w:ind w:left="720"/>
      <w:contextualSpacing/>
    </w:pPr>
  </w:style>
  <w:style w:type="character" w:styleId="Hipercze">
    <w:name w:val="Hyperlink"/>
    <w:basedOn w:val="Domylnaczcionkaakapitu"/>
    <w:uiPriority w:val="99"/>
    <w:unhideWhenUsed/>
    <w:rsid w:val="00526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0582">
      <w:bodyDiv w:val="1"/>
      <w:marLeft w:val="0"/>
      <w:marRight w:val="0"/>
      <w:marTop w:val="0"/>
      <w:marBottom w:val="0"/>
      <w:divBdr>
        <w:top w:val="none" w:sz="0" w:space="0" w:color="auto"/>
        <w:left w:val="none" w:sz="0" w:space="0" w:color="auto"/>
        <w:bottom w:val="none" w:sz="0" w:space="0" w:color="auto"/>
        <w:right w:val="none" w:sz="0" w:space="0" w:color="auto"/>
      </w:divBdr>
      <w:divsChild>
        <w:div w:id="896092268">
          <w:marLeft w:val="0"/>
          <w:marRight w:val="0"/>
          <w:marTop w:val="0"/>
          <w:marBottom w:val="0"/>
          <w:divBdr>
            <w:top w:val="none" w:sz="0" w:space="0" w:color="auto"/>
            <w:left w:val="none" w:sz="0" w:space="0" w:color="auto"/>
            <w:bottom w:val="none" w:sz="0" w:space="0" w:color="auto"/>
            <w:right w:val="none" w:sz="0" w:space="0" w:color="auto"/>
          </w:divBdr>
          <w:divsChild>
            <w:div w:id="1220751285">
              <w:marLeft w:val="0"/>
              <w:marRight w:val="0"/>
              <w:marTop w:val="0"/>
              <w:marBottom w:val="0"/>
              <w:divBdr>
                <w:top w:val="none" w:sz="0" w:space="0" w:color="auto"/>
                <w:left w:val="none" w:sz="0" w:space="0" w:color="auto"/>
                <w:bottom w:val="none" w:sz="0" w:space="0" w:color="auto"/>
                <w:right w:val="none" w:sz="0" w:space="0" w:color="auto"/>
              </w:divBdr>
            </w:div>
            <w:div w:id="1278945925">
              <w:marLeft w:val="0"/>
              <w:marRight w:val="0"/>
              <w:marTop w:val="0"/>
              <w:marBottom w:val="0"/>
              <w:divBdr>
                <w:top w:val="single" w:sz="6" w:space="0" w:color="3082BF"/>
                <w:left w:val="single" w:sz="6" w:space="0" w:color="3082BF"/>
                <w:bottom w:val="single" w:sz="6" w:space="0" w:color="3082BF"/>
                <w:right w:val="single" w:sz="6" w:space="0" w:color="3082BF"/>
              </w:divBdr>
            </w:div>
          </w:divsChild>
        </w:div>
      </w:divsChild>
    </w:div>
    <w:div w:id="250896710">
      <w:bodyDiv w:val="1"/>
      <w:marLeft w:val="0"/>
      <w:marRight w:val="0"/>
      <w:marTop w:val="0"/>
      <w:marBottom w:val="0"/>
      <w:divBdr>
        <w:top w:val="none" w:sz="0" w:space="0" w:color="auto"/>
        <w:left w:val="none" w:sz="0" w:space="0" w:color="auto"/>
        <w:bottom w:val="none" w:sz="0" w:space="0" w:color="auto"/>
        <w:right w:val="none" w:sz="0" w:space="0" w:color="auto"/>
      </w:divBdr>
      <w:divsChild>
        <w:div w:id="1121221876">
          <w:marLeft w:val="0"/>
          <w:marRight w:val="0"/>
          <w:marTop w:val="0"/>
          <w:marBottom w:val="0"/>
          <w:divBdr>
            <w:top w:val="none" w:sz="0" w:space="0" w:color="auto"/>
            <w:left w:val="none" w:sz="0" w:space="0" w:color="auto"/>
            <w:bottom w:val="none" w:sz="0" w:space="0" w:color="auto"/>
            <w:right w:val="none" w:sz="0" w:space="0" w:color="auto"/>
          </w:divBdr>
        </w:div>
        <w:div w:id="940335183">
          <w:marLeft w:val="0"/>
          <w:marRight w:val="0"/>
          <w:marTop w:val="0"/>
          <w:marBottom w:val="0"/>
          <w:divBdr>
            <w:top w:val="none" w:sz="0" w:space="0" w:color="auto"/>
            <w:left w:val="none" w:sz="0" w:space="0" w:color="auto"/>
            <w:bottom w:val="none" w:sz="0" w:space="0" w:color="auto"/>
            <w:right w:val="none" w:sz="0" w:space="0" w:color="auto"/>
          </w:divBdr>
        </w:div>
        <w:div w:id="1575778984">
          <w:marLeft w:val="0"/>
          <w:marRight w:val="0"/>
          <w:marTop w:val="0"/>
          <w:marBottom w:val="0"/>
          <w:divBdr>
            <w:top w:val="none" w:sz="0" w:space="0" w:color="auto"/>
            <w:left w:val="none" w:sz="0" w:space="0" w:color="auto"/>
            <w:bottom w:val="none" w:sz="0" w:space="0" w:color="auto"/>
            <w:right w:val="none" w:sz="0" w:space="0" w:color="auto"/>
          </w:divBdr>
        </w:div>
        <w:div w:id="584149906">
          <w:marLeft w:val="0"/>
          <w:marRight w:val="0"/>
          <w:marTop w:val="0"/>
          <w:marBottom w:val="0"/>
          <w:divBdr>
            <w:top w:val="none" w:sz="0" w:space="0" w:color="auto"/>
            <w:left w:val="none" w:sz="0" w:space="0" w:color="auto"/>
            <w:bottom w:val="none" w:sz="0" w:space="0" w:color="auto"/>
            <w:right w:val="none" w:sz="0" w:space="0" w:color="auto"/>
          </w:divBdr>
        </w:div>
        <w:div w:id="2021464881">
          <w:marLeft w:val="0"/>
          <w:marRight w:val="0"/>
          <w:marTop w:val="0"/>
          <w:marBottom w:val="0"/>
          <w:divBdr>
            <w:top w:val="none" w:sz="0" w:space="0" w:color="auto"/>
            <w:left w:val="none" w:sz="0" w:space="0" w:color="auto"/>
            <w:bottom w:val="none" w:sz="0" w:space="0" w:color="auto"/>
            <w:right w:val="none" w:sz="0" w:space="0" w:color="auto"/>
          </w:divBdr>
        </w:div>
        <w:div w:id="709186271">
          <w:marLeft w:val="0"/>
          <w:marRight w:val="0"/>
          <w:marTop w:val="0"/>
          <w:marBottom w:val="0"/>
          <w:divBdr>
            <w:top w:val="none" w:sz="0" w:space="0" w:color="auto"/>
            <w:left w:val="none" w:sz="0" w:space="0" w:color="auto"/>
            <w:bottom w:val="none" w:sz="0" w:space="0" w:color="auto"/>
            <w:right w:val="none" w:sz="0" w:space="0" w:color="auto"/>
          </w:divBdr>
        </w:div>
        <w:div w:id="1383676798">
          <w:marLeft w:val="0"/>
          <w:marRight w:val="0"/>
          <w:marTop w:val="0"/>
          <w:marBottom w:val="0"/>
          <w:divBdr>
            <w:top w:val="none" w:sz="0" w:space="0" w:color="auto"/>
            <w:left w:val="none" w:sz="0" w:space="0" w:color="auto"/>
            <w:bottom w:val="none" w:sz="0" w:space="0" w:color="auto"/>
            <w:right w:val="none" w:sz="0" w:space="0" w:color="auto"/>
          </w:divBdr>
        </w:div>
        <w:div w:id="1849099523">
          <w:marLeft w:val="0"/>
          <w:marRight w:val="0"/>
          <w:marTop w:val="0"/>
          <w:marBottom w:val="0"/>
          <w:divBdr>
            <w:top w:val="none" w:sz="0" w:space="0" w:color="auto"/>
            <w:left w:val="none" w:sz="0" w:space="0" w:color="auto"/>
            <w:bottom w:val="none" w:sz="0" w:space="0" w:color="auto"/>
            <w:right w:val="none" w:sz="0" w:space="0" w:color="auto"/>
          </w:divBdr>
        </w:div>
        <w:div w:id="1194002705">
          <w:marLeft w:val="0"/>
          <w:marRight w:val="0"/>
          <w:marTop w:val="0"/>
          <w:marBottom w:val="0"/>
          <w:divBdr>
            <w:top w:val="none" w:sz="0" w:space="0" w:color="auto"/>
            <w:left w:val="none" w:sz="0" w:space="0" w:color="auto"/>
            <w:bottom w:val="none" w:sz="0" w:space="0" w:color="auto"/>
            <w:right w:val="none" w:sz="0" w:space="0" w:color="auto"/>
          </w:divBdr>
        </w:div>
        <w:div w:id="1702319193">
          <w:marLeft w:val="0"/>
          <w:marRight w:val="0"/>
          <w:marTop w:val="0"/>
          <w:marBottom w:val="0"/>
          <w:divBdr>
            <w:top w:val="none" w:sz="0" w:space="0" w:color="auto"/>
            <w:left w:val="none" w:sz="0" w:space="0" w:color="auto"/>
            <w:bottom w:val="none" w:sz="0" w:space="0" w:color="auto"/>
            <w:right w:val="none" w:sz="0" w:space="0" w:color="auto"/>
          </w:divBdr>
        </w:div>
        <w:div w:id="1816949416">
          <w:marLeft w:val="0"/>
          <w:marRight w:val="0"/>
          <w:marTop w:val="0"/>
          <w:marBottom w:val="0"/>
          <w:divBdr>
            <w:top w:val="none" w:sz="0" w:space="0" w:color="auto"/>
            <w:left w:val="none" w:sz="0" w:space="0" w:color="auto"/>
            <w:bottom w:val="none" w:sz="0" w:space="0" w:color="auto"/>
            <w:right w:val="none" w:sz="0" w:space="0" w:color="auto"/>
          </w:divBdr>
        </w:div>
        <w:div w:id="1006637860">
          <w:marLeft w:val="0"/>
          <w:marRight w:val="0"/>
          <w:marTop w:val="0"/>
          <w:marBottom w:val="0"/>
          <w:divBdr>
            <w:top w:val="none" w:sz="0" w:space="0" w:color="auto"/>
            <w:left w:val="none" w:sz="0" w:space="0" w:color="auto"/>
            <w:bottom w:val="none" w:sz="0" w:space="0" w:color="auto"/>
            <w:right w:val="none" w:sz="0" w:space="0" w:color="auto"/>
          </w:divBdr>
        </w:div>
        <w:div w:id="1297371024">
          <w:marLeft w:val="0"/>
          <w:marRight w:val="0"/>
          <w:marTop w:val="0"/>
          <w:marBottom w:val="0"/>
          <w:divBdr>
            <w:top w:val="none" w:sz="0" w:space="0" w:color="auto"/>
            <w:left w:val="none" w:sz="0" w:space="0" w:color="auto"/>
            <w:bottom w:val="none" w:sz="0" w:space="0" w:color="auto"/>
            <w:right w:val="none" w:sz="0" w:space="0" w:color="auto"/>
          </w:divBdr>
        </w:div>
        <w:div w:id="1825510772">
          <w:marLeft w:val="0"/>
          <w:marRight w:val="0"/>
          <w:marTop w:val="0"/>
          <w:marBottom w:val="0"/>
          <w:divBdr>
            <w:top w:val="none" w:sz="0" w:space="0" w:color="auto"/>
            <w:left w:val="none" w:sz="0" w:space="0" w:color="auto"/>
            <w:bottom w:val="none" w:sz="0" w:space="0" w:color="auto"/>
            <w:right w:val="none" w:sz="0" w:space="0" w:color="auto"/>
          </w:divBdr>
        </w:div>
      </w:divsChild>
    </w:div>
    <w:div w:id="288556125">
      <w:bodyDiv w:val="1"/>
      <w:marLeft w:val="0"/>
      <w:marRight w:val="0"/>
      <w:marTop w:val="0"/>
      <w:marBottom w:val="0"/>
      <w:divBdr>
        <w:top w:val="none" w:sz="0" w:space="0" w:color="auto"/>
        <w:left w:val="none" w:sz="0" w:space="0" w:color="auto"/>
        <w:bottom w:val="none" w:sz="0" w:space="0" w:color="auto"/>
        <w:right w:val="none" w:sz="0" w:space="0" w:color="auto"/>
      </w:divBdr>
    </w:div>
    <w:div w:id="329253460">
      <w:bodyDiv w:val="1"/>
      <w:marLeft w:val="0"/>
      <w:marRight w:val="0"/>
      <w:marTop w:val="0"/>
      <w:marBottom w:val="0"/>
      <w:divBdr>
        <w:top w:val="none" w:sz="0" w:space="0" w:color="auto"/>
        <w:left w:val="none" w:sz="0" w:space="0" w:color="auto"/>
        <w:bottom w:val="none" w:sz="0" w:space="0" w:color="auto"/>
        <w:right w:val="none" w:sz="0" w:space="0" w:color="auto"/>
      </w:divBdr>
    </w:div>
    <w:div w:id="7301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emasilesi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3</Pages>
  <Words>955</Words>
  <Characters>5730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Hylla</dc:creator>
  <cp:keywords/>
  <dc:description/>
  <cp:lastModifiedBy>Marta Hylla</cp:lastModifiedBy>
  <cp:revision>20</cp:revision>
  <dcterms:created xsi:type="dcterms:W3CDTF">2024-03-22T11:57:00Z</dcterms:created>
  <dcterms:modified xsi:type="dcterms:W3CDTF">2024-04-02T06:58:00Z</dcterms:modified>
</cp:coreProperties>
</file>